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B1F77" w14:textId="0863FA09" w:rsidR="007F1040" w:rsidRDefault="007F1040" w:rsidP="00B77F82">
      <w:pPr>
        <w:rPr>
          <w:b/>
          <w:bCs/>
          <w:noProof/>
        </w:rPr>
      </w:pPr>
      <w:r>
        <w:rPr>
          <w:b/>
          <w:bCs/>
        </w:rPr>
        <w:t>2023-03-30</w:t>
      </w:r>
    </w:p>
    <w:p w14:paraId="74D1C95E" w14:textId="77777777" w:rsidR="007F1040" w:rsidRDefault="007F1040" w:rsidP="00B77F82">
      <w:pPr>
        <w:rPr>
          <w:b/>
          <w:bCs/>
        </w:rPr>
      </w:pPr>
    </w:p>
    <w:p w14:paraId="6533D890" w14:textId="25A2E256" w:rsidR="00B77F82" w:rsidRPr="00B77F82" w:rsidRDefault="00BB6A45" w:rsidP="00B77F82">
      <w:pPr>
        <w:rPr>
          <w:b/>
          <w:bCs/>
        </w:rPr>
      </w:pPr>
      <w:r>
        <w:rPr>
          <w:b/>
          <w:bCs/>
        </w:rPr>
        <w:t xml:space="preserve">Nordic Climate Group växer i Norge - förvärvar </w:t>
      </w:r>
      <w:r w:rsidR="00B77F82" w:rsidRPr="00B77F82">
        <w:rPr>
          <w:b/>
          <w:bCs/>
        </w:rPr>
        <w:t xml:space="preserve">Viking </w:t>
      </w:r>
      <w:proofErr w:type="spellStart"/>
      <w:r w:rsidR="00B77F82" w:rsidRPr="00B77F82">
        <w:rPr>
          <w:b/>
          <w:bCs/>
        </w:rPr>
        <w:t>Kulde</w:t>
      </w:r>
      <w:proofErr w:type="spellEnd"/>
      <w:r w:rsidR="00B77F82" w:rsidRPr="00B77F82">
        <w:rPr>
          <w:b/>
          <w:bCs/>
        </w:rPr>
        <w:t xml:space="preserve"> </w:t>
      </w:r>
    </w:p>
    <w:p w14:paraId="1108033A" w14:textId="77777777" w:rsidR="00B77F82" w:rsidRDefault="00B77F82" w:rsidP="00B77F82"/>
    <w:p w14:paraId="7B7085A8" w14:textId="54DC5498" w:rsidR="00B77F82" w:rsidRDefault="00B77F82" w:rsidP="00B77F82">
      <w:r>
        <w:t xml:space="preserve">Norges ledande kyltekniska kompetensmiljö </w:t>
      </w:r>
      <w:proofErr w:type="spellStart"/>
      <w:r w:rsidR="008D6967">
        <w:t>Perfect</w:t>
      </w:r>
      <w:proofErr w:type="spellEnd"/>
      <w:r w:rsidR="008D6967">
        <w:t xml:space="preserve"> </w:t>
      </w:r>
      <w:proofErr w:type="spellStart"/>
      <w:r w:rsidR="008D6967">
        <w:t>Tem</w:t>
      </w:r>
      <w:r w:rsidR="00284223">
        <w:t>p</w:t>
      </w:r>
      <w:r w:rsidR="008D6967">
        <w:t>erature</w:t>
      </w:r>
      <w:proofErr w:type="spellEnd"/>
      <w:r w:rsidR="008D6967">
        <w:t xml:space="preserve"> </w:t>
      </w:r>
      <w:proofErr w:type="gramStart"/>
      <w:r w:rsidR="008D6967">
        <w:t>Group(</w:t>
      </w:r>
      <w:proofErr w:type="gramEnd"/>
      <w:r>
        <w:t>PTG</w:t>
      </w:r>
      <w:r w:rsidR="008D6967">
        <w:t>)</w:t>
      </w:r>
      <w:r w:rsidR="00BB6A45">
        <w:t>, dotterbolag till Nordic Climate Group,</w:t>
      </w:r>
      <w:r>
        <w:t xml:space="preserve"> har ingått avtal om att </w:t>
      </w:r>
      <w:r w:rsidR="00BB6A45">
        <w:t xml:space="preserve">förvärva </w:t>
      </w:r>
      <w:r>
        <w:t xml:space="preserve">Viking </w:t>
      </w:r>
      <w:proofErr w:type="spellStart"/>
      <w:r>
        <w:t>Kulde</w:t>
      </w:r>
      <w:proofErr w:type="spellEnd"/>
      <w:r>
        <w:t xml:space="preserve"> AS i </w:t>
      </w:r>
      <w:proofErr w:type="spellStart"/>
      <w:r>
        <w:t>Lørenskog</w:t>
      </w:r>
      <w:proofErr w:type="spellEnd"/>
      <w:r>
        <w:t xml:space="preserve">. Både ledning och aktieägare i Viking </w:t>
      </w:r>
      <w:proofErr w:type="spellStart"/>
      <w:r>
        <w:t>Kulde</w:t>
      </w:r>
      <w:proofErr w:type="spellEnd"/>
      <w:r>
        <w:t xml:space="preserve"> </w:t>
      </w:r>
      <w:r w:rsidR="00BB6A45">
        <w:t xml:space="preserve">stannar </w:t>
      </w:r>
      <w:r>
        <w:t>forts</w:t>
      </w:r>
      <w:r w:rsidR="00BB6A45">
        <w:t xml:space="preserve">att i bolaget i nuvarande roller. </w:t>
      </w:r>
      <w:r>
        <w:t xml:space="preserve"> Företaget är </w:t>
      </w:r>
      <w:r w:rsidR="00D543C4">
        <w:t>en total</w:t>
      </w:r>
      <w:r>
        <w:t>leverantör av</w:t>
      </w:r>
      <w:r w:rsidR="00D543C4">
        <w:t xml:space="preserve"> tjänster och produkter relaterade till</w:t>
      </w:r>
      <w:r>
        <w:t xml:space="preserve"> kyl- och fryssystem till restauranger</w:t>
      </w:r>
      <w:r w:rsidR="00D543C4">
        <w:t xml:space="preserve">, hotell, institutioner, </w:t>
      </w:r>
      <w:r w:rsidR="00B564FE">
        <w:t>industri och</w:t>
      </w:r>
      <w:r w:rsidR="00D543C4">
        <w:t xml:space="preserve"> andra segment i</w:t>
      </w:r>
      <w:r>
        <w:t xml:space="preserve"> Norge med huvudfokus på Öst</w:t>
      </w:r>
      <w:r w:rsidR="008D6967">
        <w:t>landet</w:t>
      </w:r>
      <w:r>
        <w:t>.</w:t>
      </w:r>
    </w:p>
    <w:p w14:paraId="1894CD96" w14:textId="1F9FB31C" w:rsidR="008D6967" w:rsidRDefault="008D6967" w:rsidP="00B77F82"/>
    <w:p w14:paraId="4CA6F4D0" w14:textId="1F06665F" w:rsidR="008D6967" w:rsidRDefault="008D6967" w:rsidP="00B77F82">
      <w:r w:rsidRPr="008D6967">
        <w:t xml:space="preserve">— Vi följde med på den här resan till PTG/NCG när vi presenterades för gruppens professionalism och expertis. Vi ser fram emot att ingå i denna grupp som vi anser har några av de bästa kylföretagen inkorporerade idag, säger Jeppe </w:t>
      </w:r>
      <w:proofErr w:type="spellStart"/>
      <w:r w:rsidRPr="008D6967">
        <w:t>Guldbrandsen</w:t>
      </w:r>
      <w:proofErr w:type="spellEnd"/>
      <w:r w:rsidRPr="008D6967">
        <w:t xml:space="preserve"> och Vidar </w:t>
      </w:r>
      <w:proofErr w:type="spellStart"/>
      <w:r w:rsidRPr="008D6967">
        <w:t>Guldbrandsen</w:t>
      </w:r>
      <w:proofErr w:type="spellEnd"/>
      <w:r w:rsidRPr="008D6967">
        <w:t xml:space="preserve"> i Viking </w:t>
      </w:r>
      <w:proofErr w:type="spellStart"/>
      <w:r w:rsidRPr="008D6967">
        <w:t>Kulde</w:t>
      </w:r>
      <w:proofErr w:type="spellEnd"/>
      <w:r w:rsidRPr="008D6967">
        <w:t>.</w:t>
      </w:r>
      <w:r>
        <w:t xml:space="preserve"> </w:t>
      </w:r>
      <w:r w:rsidRPr="008D6967">
        <w:t xml:space="preserve">Viking </w:t>
      </w:r>
      <w:proofErr w:type="spellStart"/>
      <w:r w:rsidRPr="008D6967">
        <w:t>Kulde</w:t>
      </w:r>
      <w:proofErr w:type="spellEnd"/>
      <w:r w:rsidRPr="008D6967">
        <w:t xml:space="preserve"> är en totalleverantör av tjänster och produkter relaterade till kyla och frysar. Företaget levererar och utför service på alla typer av kylsystem, till både små och stora företag. Typiska kunder är restauranger, </w:t>
      </w:r>
      <w:r w:rsidR="00A771B7">
        <w:t>storkök</w:t>
      </w:r>
      <w:r w:rsidRPr="008D6967">
        <w:t xml:space="preserve">, hotell och industri. </w:t>
      </w:r>
      <w:r w:rsidR="00D543C4">
        <w:t xml:space="preserve">Viking </w:t>
      </w:r>
      <w:proofErr w:type="spellStart"/>
      <w:r w:rsidR="00D543C4">
        <w:t>Kulde</w:t>
      </w:r>
      <w:proofErr w:type="spellEnd"/>
      <w:r w:rsidRPr="008D6967">
        <w:t xml:space="preserve"> har idag 15 anställda.</w:t>
      </w:r>
    </w:p>
    <w:p w14:paraId="759ABE2F" w14:textId="77777777" w:rsidR="00B77F82" w:rsidRDefault="00B77F82" w:rsidP="00B77F82"/>
    <w:p w14:paraId="4C7F054A" w14:textId="432506CF" w:rsidR="00B77F82" w:rsidRDefault="00B77F82" w:rsidP="00B77F82">
      <w:r>
        <w:t xml:space="preserve">— Viking </w:t>
      </w:r>
      <w:proofErr w:type="spellStart"/>
      <w:r>
        <w:t>Kulde</w:t>
      </w:r>
      <w:proofErr w:type="spellEnd"/>
      <w:r>
        <w:t xml:space="preserve"> har haft en imponerande tillväxt sedan de startade 2015 och har byggt upp en mycket bra position, framför allt inom kyl- och fryssystem för professionella kök. Vi har stor tilltro till framtiden och ser fram emot att fortsätta utveckla vårt erbjudande tillsammans, säger vd Terje Arnesen på PTG.</w:t>
      </w:r>
    </w:p>
    <w:p w14:paraId="3FFAB73B" w14:textId="77777777" w:rsidR="00B77F82" w:rsidRDefault="00B77F82" w:rsidP="00B77F82"/>
    <w:p w14:paraId="7A5A11F2" w14:textId="20869152" w:rsidR="004816BF" w:rsidRDefault="00B77F82" w:rsidP="00B77F82">
      <w:r>
        <w:t xml:space="preserve">— Vi är mycket glada över att ha Viking </w:t>
      </w:r>
      <w:proofErr w:type="spellStart"/>
      <w:r>
        <w:t>Kulde</w:t>
      </w:r>
      <w:proofErr w:type="spellEnd"/>
      <w:r>
        <w:t xml:space="preserve"> som en del av laget. Vidar och Jeppe är starka entreprenörer som passar perfekt in i gruppen. Företaget har bevisat sin kvalitet och goda service under ett antal år med nöjda återkommande kunder, avslutar VD för NCG Fredrik Gren</w:t>
      </w:r>
      <w:r w:rsidR="00B35F56">
        <w:t>.</w:t>
      </w:r>
    </w:p>
    <w:p w14:paraId="1B0FE1DA" w14:textId="77777777" w:rsidR="00B77F82" w:rsidRDefault="00B77F82" w:rsidP="00B77F82">
      <w:pPr>
        <w:rPr>
          <w:rFonts w:cstheme="minorHAnsi"/>
          <w:b/>
          <w:bCs/>
        </w:rPr>
      </w:pPr>
    </w:p>
    <w:p w14:paraId="52602BDC" w14:textId="51ED6386" w:rsidR="00B77F82" w:rsidRPr="00BC072D" w:rsidRDefault="00B77F82" w:rsidP="00B77F82">
      <w:pPr>
        <w:rPr>
          <w:rFonts w:cstheme="minorHAnsi"/>
          <w:b/>
          <w:bCs/>
        </w:rPr>
      </w:pPr>
      <w:r w:rsidRPr="00BC072D">
        <w:rPr>
          <w:rFonts w:cstheme="minorHAnsi"/>
          <w:b/>
          <w:bCs/>
        </w:rPr>
        <w:t>För mer information vänligen kontakta</w:t>
      </w:r>
    </w:p>
    <w:p w14:paraId="4E7F8631" w14:textId="77777777" w:rsidR="00B77F82" w:rsidRPr="00B564FE" w:rsidRDefault="00B77F82" w:rsidP="00B77F82">
      <w:pPr>
        <w:rPr>
          <w:rStyle w:val="Hyperlink"/>
          <w:rFonts w:cstheme="minorHAnsi"/>
          <w:lang w:val="en-US"/>
        </w:rPr>
      </w:pPr>
      <w:r w:rsidRPr="00B564FE">
        <w:rPr>
          <w:rFonts w:cstheme="minorHAnsi"/>
          <w:lang w:val="en-US"/>
        </w:rPr>
        <w:t>Fredrik Gren, VD Nordic Climate Group</w:t>
      </w:r>
      <w:r w:rsidRPr="00B564FE">
        <w:rPr>
          <w:rFonts w:cstheme="minorHAnsi"/>
          <w:lang w:val="en-US"/>
        </w:rPr>
        <w:br/>
        <w:t>Tel +46 705 116499</w:t>
      </w:r>
      <w:r w:rsidRPr="00B564FE">
        <w:rPr>
          <w:rFonts w:cstheme="minorHAnsi"/>
          <w:lang w:val="en-US"/>
        </w:rPr>
        <w:br/>
      </w:r>
      <w:hyperlink r:id="rId5" w:history="1">
        <w:r w:rsidRPr="00B564FE">
          <w:rPr>
            <w:rStyle w:val="Hyperlink"/>
            <w:rFonts w:cstheme="minorHAnsi"/>
            <w:lang w:val="en-US"/>
          </w:rPr>
          <w:t>fredrik.gren@nordicclimategroup.se</w:t>
        </w:r>
      </w:hyperlink>
    </w:p>
    <w:p w14:paraId="01F22DAD" w14:textId="1B2B40B7" w:rsidR="004105EF" w:rsidRPr="00B564FE" w:rsidRDefault="004105EF" w:rsidP="00B77F82">
      <w:pPr>
        <w:rPr>
          <w:rFonts w:cstheme="minorHAnsi"/>
          <w:b/>
          <w:bCs/>
          <w:lang w:val="en-US"/>
        </w:rPr>
      </w:pPr>
    </w:p>
    <w:p w14:paraId="607BDC01" w14:textId="26177561" w:rsidR="004105EF" w:rsidRDefault="00B77F82" w:rsidP="004105EF">
      <w:pPr>
        <w:rPr>
          <w:rFonts w:cstheme="minorHAnsi"/>
          <w:b/>
          <w:bCs/>
        </w:rPr>
      </w:pPr>
      <w:r w:rsidRPr="00BC072D">
        <w:rPr>
          <w:rFonts w:cstheme="minorHAnsi"/>
          <w:b/>
          <w:bCs/>
        </w:rPr>
        <w:t>Om</w:t>
      </w:r>
      <w:r w:rsidR="004105EF">
        <w:rPr>
          <w:rFonts w:cstheme="minorHAnsi"/>
          <w:b/>
          <w:bCs/>
        </w:rPr>
        <w:t xml:space="preserve"> PTG</w:t>
      </w:r>
    </w:p>
    <w:p w14:paraId="2F3D4C3B" w14:textId="0581DEE1" w:rsidR="001D51D4" w:rsidRDefault="001D51D4" w:rsidP="004105EF">
      <w:pPr>
        <w:rPr>
          <w:rFonts w:cstheme="minorHAnsi"/>
        </w:rPr>
      </w:pPr>
    </w:p>
    <w:p w14:paraId="129A0315" w14:textId="03F3F971" w:rsidR="00D543C4" w:rsidRDefault="001D51D4" w:rsidP="004105EF">
      <w:pPr>
        <w:rPr>
          <w:rFonts w:cstheme="minorHAnsi"/>
        </w:rPr>
      </w:pPr>
      <w:r>
        <w:rPr>
          <w:rFonts w:cstheme="minorHAnsi"/>
        </w:rPr>
        <w:t xml:space="preserve">PTG </w:t>
      </w:r>
      <w:r w:rsidR="00D543C4">
        <w:rPr>
          <w:rFonts w:cstheme="minorHAnsi"/>
        </w:rPr>
        <w:t xml:space="preserve">utvecklar och levererar kyl-, frys och energieffektiviseringslösningar. Koncernen är en betydande leverantör till sjömatsmarknaden nationellt och internationellt, industrin och dagligvarubranschen i </w:t>
      </w:r>
      <w:r w:rsidR="00616D24">
        <w:rPr>
          <w:rFonts w:cstheme="minorHAnsi"/>
        </w:rPr>
        <w:t>N</w:t>
      </w:r>
      <w:r w:rsidR="00D543C4">
        <w:rPr>
          <w:rFonts w:cstheme="minorHAnsi"/>
        </w:rPr>
        <w:t xml:space="preserve">orge. </w:t>
      </w:r>
      <w:r>
        <w:rPr>
          <w:rFonts w:cstheme="minorHAnsi"/>
        </w:rPr>
        <w:t xml:space="preserve"> en komplett leverantör av hållbara temperaturer och energilösningar. </w:t>
      </w:r>
    </w:p>
    <w:p w14:paraId="54BBC20F" w14:textId="77777777" w:rsidR="00D543C4" w:rsidRDefault="00D543C4" w:rsidP="004105EF">
      <w:pPr>
        <w:rPr>
          <w:rFonts w:cstheme="minorHAnsi"/>
        </w:rPr>
      </w:pPr>
    </w:p>
    <w:p w14:paraId="62500D77" w14:textId="3974E681" w:rsidR="001D51D4" w:rsidRPr="001D51D4" w:rsidRDefault="00F95F1E" w:rsidP="004105EF">
      <w:pPr>
        <w:rPr>
          <w:rFonts w:cstheme="minorHAnsi"/>
        </w:rPr>
      </w:pPr>
      <w:r>
        <w:rPr>
          <w:rFonts w:cstheme="minorHAnsi"/>
        </w:rPr>
        <w:t xml:space="preserve">Namnet, PTG, kommer från </w:t>
      </w:r>
      <w:proofErr w:type="spellStart"/>
      <w:r w:rsidR="004377E1">
        <w:rPr>
          <w:rFonts w:cstheme="minorHAnsi"/>
        </w:rPr>
        <w:t>Perfect</w:t>
      </w:r>
      <w:proofErr w:type="spellEnd"/>
      <w:r w:rsidR="004377E1">
        <w:rPr>
          <w:rFonts w:cstheme="minorHAnsi"/>
        </w:rPr>
        <w:t xml:space="preserve"> </w:t>
      </w:r>
      <w:proofErr w:type="spellStart"/>
      <w:r w:rsidR="004377E1">
        <w:rPr>
          <w:rFonts w:cstheme="minorHAnsi"/>
        </w:rPr>
        <w:t>Temperature</w:t>
      </w:r>
      <w:proofErr w:type="spellEnd"/>
      <w:r w:rsidR="004377E1">
        <w:rPr>
          <w:rFonts w:cstheme="minorHAnsi"/>
        </w:rPr>
        <w:t xml:space="preserve"> Group och baseras på värdet av perfekt temperatur. PTG är skapat genom att integrera bolagen </w:t>
      </w:r>
      <w:proofErr w:type="spellStart"/>
      <w:r w:rsidR="004377E1">
        <w:rPr>
          <w:rFonts w:cstheme="minorHAnsi"/>
        </w:rPr>
        <w:t>Kuldeteknisk</w:t>
      </w:r>
      <w:proofErr w:type="spellEnd"/>
      <w:r w:rsidR="004377E1">
        <w:rPr>
          <w:rFonts w:cstheme="minorHAnsi"/>
        </w:rPr>
        <w:t xml:space="preserve">, </w:t>
      </w:r>
      <w:proofErr w:type="spellStart"/>
      <w:r w:rsidR="004377E1">
        <w:rPr>
          <w:rFonts w:cstheme="minorHAnsi"/>
        </w:rPr>
        <w:t>FrioNordica</w:t>
      </w:r>
      <w:proofErr w:type="spellEnd"/>
      <w:r w:rsidR="004377E1">
        <w:rPr>
          <w:rFonts w:cstheme="minorHAnsi"/>
        </w:rPr>
        <w:t xml:space="preserve">, </w:t>
      </w:r>
      <w:proofErr w:type="spellStart"/>
      <w:r w:rsidR="004377E1" w:rsidRPr="004377E1">
        <w:rPr>
          <w:rFonts w:cstheme="minorHAnsi"/>
          <w:color w:val="333333"/>
        </w:rPr>
        <w:t>Kjøleservice</w:t>
      </w:r>
      <w:proofErr w:type="spellEnd"/>
      <w:r w:rsidR="004377E1">
        <w:rPr>
          <w:rFonts w:cstheme="minorHAnsi"/>
          <w:color w:val="333333"/>
        </w:rPr>
        <w:t xml:space="preserve"> </w:t>
      </w:r>
      <w:proofErr w:type="spellStart"/>
      <w:r w:rsidR="004377E1">
        <w:rPr>
          <w:rFonts w:cstheme="minorHAnsi"/>
          <w:color w:val="333333"/>
        </w:rPr>
        <w:t>Helgeland</w:t>
      </w:r>
      <w:proofErr w:type="spellEnd"/>
      <w:r w:rsidR="004377E1">
        <w:rPr>
          <w:rFonts w:cstheme="minorHAnsi"/>
          <w:color w:val="333333"/>
        </w:rPr>
        <w:t xml:space="preserve"> och Multi </w:t>
      </w:r>
      <w:proofErr w:type="spellStart"/>
      <w:r w:rsidR="004377E1">
        <w:rPr>
          <w:rFonts w:cstheme="minorHAnsi"/>
          <w:color w:val="333333"/>
        </w:rPr>
        <w:t>Kulde</w:t>
      </w:r>
      <w:proofErr w:type="spellEnd"/>
      <w:r w:rsidR="004377E1">
        <w:rPr>
          <w:rFonts w:cstheme="minorHAnsi"/>
          <w:color w:val="333333"/>
        </w:rPr>
        <w:t>.</w:t>
      </w:r>
    </w:p>
    <w:p w14:paraId="363C78C0" w14:textId="163C2AB4" w:rsidR="004105EF" w:rsidRDefault="004105EF" w:rsidP="004105EF">
      <w:pPr>
        <w:rPr>
          <w:rFonts w:cstheme="minorHAnsi"/>
          <w:b/>
          <w:bCs/>
        </w:rPr>
      </w:pPr>
    </w:p>
    <w:p w14:paraId="1D3EF204" w14:textId="77777777" w:rsidR="00616D24" w:rsidRDefault="00616D24" w:rsidP="004105EF">
      <w:pPr>
        <w:rPr>
          <w:rFonts w:cstheme="minorHAnsi"/>
          <w:b/>
          <w:bCs/>
        </w:rPr>
      </w:pPr>
    </w:p>
    <w:p w14:paraId="5C612776" w14:textId="142ECE19" w:rsidR="00B77F82" w:rsidRPr="00BC072D" w:rsidRDefault="004105EF" w:rsidP="004105EF">
      <w:pPr>
        <w:rPr>
          <w:rFonts w:cstheme="minorHAnsi"/>
        </w:rPr>
      </w:pPr>
      <w:r>
        <w:rPr>
          <w:rFonts w:cstheme="minorHAnsi"/>
          <w:b/>
          <w:bCs/>
        </w:rPr>
        <w:lastRenderedPageBreak/>
        <w:t>Om</w:t>
      </w:r>
      <w:r w:rsidR="00B77F82" w:rsidRPr="00BC072D">
        <w:rPr>
          <w:rFonts w:cstheme="minorHAnsi"/>
          <w:b/>
          <w:bCs/>
        </w:rPr>
        <w:t xml:space="preserve"> Nordic Climate Group</w:t>
      </w:r>
      <w:r w:rsidR="00B77F82" w:rsidRPr="00BC072D">
        <w:rPr>
          <w:rFonts w:cstheme="minorHAnsi"/>
          <w:b/>
          <w:bCs/>
        </w:rPr>
        <w:br/>
      </w:r>
      <w:r w:rsidR="00B77F82" w:rsidRPr="00BC072D">
        <w:rPr>
          <w:rFonts w:cstheme="minorHAnsi"/>
        </w:rPr>
        <w:t>Nordic Climate Group är en ledande aktör inom kyl-, värme - och energieffektiva installationer med målbilden att vara en självklar förebild inom hållbara klimatlösningar. Vi tar ett helhetsansvar från idé, projektering, installation och leverans till underhåll samt service.</w:t>
      </w:r>
    </w:p>
    <w:p w14:paraId="1633CA6A" w14:textId="77777777" w:rsidR="00B77F82" w:rsidRPr="00BC072D" w:rsidRDefault="00B77F82" w:rsidP="00B77F82">
      <w:pPr>
        <w:rPr>
          <w:rFonts w:cstheme="minorHAnsi"/>
        </w:rPr>
      </w:pPr>
    </w:p>
    <w:p w14:paraId="5BE8F13D" w14:textId="77777777" w:rsidR="00B77F82" w:rsidRPr="00BC072D" w:rsidRDefault="00B77F82" w:rsidP="004105EF">
      <w:pPr>
        <w:rPr>
          <w:rFonts w:cstheme="minorHAnsi"/>
        </w:rPr>
      </w:pPr>
      <w:r w:rsidRPr="00BC072D">
        <w:rPr>
          <w:rFonts w:cstheme="minorHAnsi"/>
        </w:rPr>
        <w:t xml:space="preserve">Nordic Climate Groups fokus är att hjälpa sina kunder att minimera klimatavtrycket och maximera energieffektiviteten. Planen är att fortsätta bygga ett ledande bolag i norra Europa med stark tillväxt både organiskt och genom ytterligare förvärv. Vi är övertygade om att vår framgång bygger på entreprenörskraft, decentraliserade verksamhetsenheter med samarbeten inom affärer/upphandlingar, personalutbildning och delande av tekniskt kunnande. </w:t>
      </w:r>
    </w:p>
    <w:p w14:paraId="127B9BDC" w14:textId="77777777" w:rsidR="00B77F82" w:rsidRPr="00BC072D" w:rsidRDefault="00B77F82" w:rsidP="00B77F82">
      <w:pPr>
        <w:rPr>
          <w:rFonts w:cstheme="minorHAnsi"/>
        </w:rPr>
      </w:pPr>
    </w:p>
    <w:p w14:paraId="2B171393" w14:textId="7CFA30A3" w:rsidR="00B77F82" w:rsidRPr="00BC072D" w:rsidRDefault="00B77F82" w:rsidP="004105EF">
      <w:pPr>
        <w:rPr>
          <w:rFonts w:cstheme="minorHAnsi"/>
        </w:rPr>
      </w:pPr>
      <w:r w:rsidRPr="00BC072D">
        <w:rPr>
          <w:rFonts w:cstheme="minorHAnsi"/>
        </w:rPr>
        <w:t>Koncernen bildades 2021 och består av 6</w:t>
      </w:r>
      <w:r w:rsidR="00284223">
        <w:rPr>
          <w:rFonts w:cstheme="minorHAnsi"/>
        </w:rPr>
        <w:t>4</w:t>
      </w:r>
      <w:r w:rsidRPr="00BC072D">
        <w:rPr>
          <w:rFonts w:cstheme="minorHAnsi"/>
        </w:rPr>
        <w:t xml:space="preserve"> lokala etableringar och har drygt 1000 anställda. Nordic Climate Group ägs av en bred grupp entreprenörer och medarbetare tillsammans med </w:t>
      </w:r>
      <w:proofErr w:type="spellStart"/>
      <w:r w:rsidRPr="00BC072D">
        <w:rPr>
          <w:rFonts w:cstheme="minorHAnsi"/>
        </w:rPr>
        <w:t>Altor</w:t>
      </w:r>
      <w:proofErr w:type="spellEnd"/>
      <w:r w:rsidRPr="00BC072D">
        <w:rPr>
          <w:rFonts w:cstheme="minorHAnsi"/>
        </w:rPr>
        <w:t xml:space="preserve"> </w:t>
      </w:r>
      <w:proofErr w:type="spellStart"/>
      <w:r w:rsidRPr="00BC072D">
        <w:rPr>
          <w:rFonts w:cstheme="minorHAnsi"/>
        </w:rPr>
        <w:t>Fund</w:t>
      </w:r>
      <w:proofErr w:type="spellEnd"/>
      <w:r w:rsidRPr="00BC072D">
        <w:rPr>
          <w:rFonts w:cstheme="minorHAnsi"/>
        </w:rPr>
        <w:t xml:space="preserve"> V.</w:t>
      </w:r>
    </w:p>
    <w:p w14:paraId="57A79085" w14:textId="77777777" w:rsidR="00B77F82" w:rsidRDefault="00B77F82" w:rsidP="00B77F82"/>
    <w:sectPr w:rsidR="00B77F82" w:rsidSect="005137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82"/>
    <w:rsid w:val="0001693A"/>
    <w:rsid w:val="001D51D4"/>
    <w:rsid w:val="00284223"/>
    <w:rsid w:val="004105EF"/>
    <w:rsid w:val="004377E1"/>
    <w:rsid w:val="004816BF"/>
    <w:rsid w:val="00494C43"/>
    <w:rsid w:val="005133AC"/>
    <w:rsid w:val="0051376A"/>
    <w:rsid w:val="00616D24"/>
    <w:rsid w:val="006915FA"/>
    <w:rsid w:val="006A190C"/>
    <w:rsid w:val="006B3247"/>
    <w:rsid w:val="007F1040"/>
    <w:rsid w:val="008D6967"/>
    <w:rsid w:val="009D06EF"/>
    <w:rsid w:val="00A771B7"/>
    <w:rsid w:val="00B35F56"/>
    <w:rsid w:val="00B564FE"/>
    <w:rsid w:val="00B77F82"/>
    <w:rsid w:val="00BB6A45"/>
    <w:rsid w:val="00D543C4"/>
    <w:rsid w:val="00F9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3639"/>
  <w15:chartTrackingRefBased/>
  <w15:docId w15:val="{CDE02145-748C-6146-8699-01231166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7F8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05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Revision">
    <w:name w:val="Revision"/>
    <w:hidden/>
    <w:uiPriority w:val="99"/>
    <w:semiHidden/>
    <w:rsid w:val="007F1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redrik.gren@nordicclimategroup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B7D9-7D58-465F-81D9-586E7531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496</Words>
  <Characters>2833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Ekdahl</dc:creator>
  <cp:keywords/>
  <dc:description/>
  <cp:lastModifiedBy>Linda Huzell</cp:lastModifiedBy>
  <cp:revision>2</cp:revision>
  <cp:lastPrinted>2023-03-30T11:57:00Z</cp:lastPrinted>
  <dcterms:created xsi:type="dcterms:W3CDTF">2023-03-30T13:28:00Z</dcterms:created>
  <dcterms:modified xsi:type="dcterms:W3CDTF">2023-03-30T13:28:00Z</dcterms:modified>
</cp:coreProperties>
</file>